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C" w:rsidRPr="00F71F30" w:rsidRDefault="00F21EC4" w:rsidP="00874D8C">
      <w:pPr>
        <w:spacing w:line="276" w:lineRule="auto"/>
        <w:jc w:val="center"/>
        <w:rPr>
          <w:rFonts w:cs="Segoe UI"/>
          <w:b/>
          <w:color w:val="161616"/>
          <w:shd w:val="clear" w:color="auto" w:fill="FFFFFF"/>
          <w:lang w:val="en-US"/>
        </w:rPr>
      </w:pPr>
      <w:proofErr w:type="spellStart"/>
      <w:r>
        <w:rPr>
          <w:rFonts w:cs="Segoe UI"/>
          <w:b/>
          <w:bCs/>
          <w:color w:val="161616"/>
          <w:shd w:val="clear" w:color="auto" w:fill="FFFFFF"/>
          <w:lang w:val="en-GB"/>
        </w:rPr>
        <w:t>Znamy</w:t>
      </w:r>
      <w:proofErr w:type="spellEnd"/>
      <w:r>
        <w:rPr>
          <w:rFonts w:cs="Segoe UI"/>
          <w:b/>
          <w:bCs/>
          <w:color w:val="161616"/>
          <w:shd w:val="clear" w:color="auto" w:fill="FFFFFF"/>
          <w:lang w:val="en-GB"/>
        </w:rPr>
        <w:t xml:space="preserve"> </w:t>
      </w:r>
      <w:proofErr w:type="spellStart"/>
      <w:r>
        <w:rPr>
          <w:rFonts w:cs="Segoe UI"/>
          <w:b/>
          <w:bCs/>
          <w:color w:val="161616"/>
          <w:shd w:val="clear" w:color="auto" w:fill="FFFFFF"/>
          <w:lang w:val="en-GB"/>
        </w:rPr>
        <w:t>laureatów</w:t>
      </w:r>
      <w:proofErr w:type="spellEnd"/>
      <w:r>
        <w:rPr>
          <w:rFonts w:cs="Segoe UI"/>
          <w:b/>
          <w:bCs/>
          <w:color w:val="161616"/>
          <w:shd w:val="clear" w:color="auto" w:fill="FFFFFF"/>
          <w:lang w:val="en-GB"/>
        </w:rPr>
        <w:t xml:space="preserve"> </w:t>
      </w:r>
      <w:proofErr w:type="spellStart"/>
      <w:r>
        <w:rPr>
          <w:rFonts w:cs="Segoe UI"/>
          <w:b/>
          <w:bCs/>
          <w:color w:val="161616"/>
          <w:shd w:val="clear" w:color="auto" w:fill="FFFFFF"/>
          <w:lang w:val="en-GB"/>
        </w:rPr>
        <w:t>Złotego</w:t>
      </w:r>
      <w:proofErr w:type="spellEnd"/>
      <w:r>
        <w:rPr>
          <w:rFonts w:cs="Segoe UI"/>
          <w:b/>
          <w:bCs/>
          <w:color w:val="161616"/>
          <w:shd w:val="clear" w:color="auto" w:fill="FFFFFF"/>
          <w:lang w:val="en-GB"/>
        </w:rPr>
        <w:t xml:space="preserve"> </w:t>
      </w:r>
      <w:proofErr w:type="spellStart"/>
      <w:r>
        <w:rPr>
          <w:rFonts w:cs="Segoe UI"/>
          <w:b/>
          <w:bCs/>
          <w:color w:val="161616"/>
          <w:shd w:val="clear" w:color="auto" w:fill="FFFFFF"/>
          <w:lang w:val="en-GB"/>
        </w:rPr>
        <w:t>Medalu</w:t>
      </w:r>
      <w:proofErr w:type="spellEnd"/>
      <w:r>
        <w:rPr>
          <w:rFonts w:cs="Segoe UI"/>
          <w:b/>
          <w:bCs/>
          <w:color w:val="161616"/>
          <w:shd w:val="clear" w:color="auto" w:fill="FFFFFF"/>
          <w:lang w:val="en-GB"/>
        </w:rPr>
        <w:t xml:space="preserve"> </w:t>
      </w:r>
      <w:proofErr w:type="spellStart"/>
      <w:r>
        <w:rPr>
          <w:rFonts w:cs="Segoe UI"/>
          <w:b/>
          <w:bCs/>
          <w:color w:val="161616"/>
          <w:shd w:val="clear" w:color="auto" w:fill="FFFFFF"/>
          <w:lang w:val="en-GB"/>
        </w:rPr>
        <w:t>Targów</w:t>
      </w:r>
      <w:proofErr w:type="spellEnd"/>
      <w:r>
        <w:rPr>
          <w:rFonts w:cs="Segoe UI"/>
          <w:b/>
          <w:bCs/>
          <w:color w:val="161616"/>
          <w:shd w:val="clear" w:color="auto" w:fill="FFFFFF"/>
          <w:lang w:val="en-GB"/>
        </w:rPr>
        <w:t xml:space="preserve"> KOMINKI 2020</w:t>
      </w:r>
    </w:p>
    <w:p w:rsidR="00874D8C" w:rsidRPr="00F71F30" w:rsidRDefault="00874D8C" w:rsidP="00874D8C">
      <w:pPr>
        <w:pStyle w:val="GrupaMTP"/>
        <w:spacing w:line="276" w:lineRule="auto"/>
        <w:rPr>
          <w:sz w:val="22"/>
          <w:szCs w:val="22"/>
          <w:lang w:val="en-US"/>
        </w:rPr>
      </w:pPr>
    </w:p>
    <w:p w:rsidR="00613909" w:rsidRPr="00D20228" w:rsidRDefault="00F21EC4" w:rsidP="00F21EC4">
      <w:pPr>
        <w:pStyle w:val="GrupaMTP"/>
        <w:jc w:val="both"/>
      </w:pPr>
      <w:r w:rsidRPr="00D20228">
        <w:t xml:space="preserve">Do konkursu o Złoty Medal Międzynarodowych Targów Poznańskich rocznie startuje niemal 500 produktów. Jednak tylko te z nich, które spełnią regulaminowe kryteria i zyskają pozytywne rekomendacje profesjonalnego jury, otrzymują to prestiżowe wyróżnienie. Sąd Konkursowy, czyli zespół ekspertów, w którego skład wchodzą wybitni specjaliści reprezentujący </w:t>
      </w:r>
      <w:r w:rsidR="00613909" w:rsidRPr="00D20228">
        <w:t xml:space="preserve">branżę kominkową, </w:t>
      </w:r>
      <w:r w:rsidRPr="00D20228">
        <w:t>poszukuje produktów   nowoczesnych, innowacyjnych i wytworzony</w:t>
      </w:r>
      <w:r w:rsidR="00613909" w:rsidRPr="00D20228">
        <w:t xml:space="preserve">ch w oparciu o najwyższej klasy </w:t>
      </w:r>
      <w:r w:rsidRPr="00D20228">
        <w:t xml:space="preserve">technologie. </w:t>
      </w:r>
    </w:p>
    <w:p w:rsidR="00613909" w:rsidRPr="00D20228" w:rsidRDefault="00613909" w:rsidP="00F21EC4">
      <w:pPr>
        <w:pStyle w:val="GrupaMTP"/>
        <w:jc w:val="both"/>
      </w:pPr>
    </w:p>
    <w:p w:rsidR="00613909" w:rsidRPr="00D20228" w:rsidRDefault="00613909" w:rsidP="00F21EC4">
      <w:pPr>
        <w:pStyle w:val="GrupaMTP"/>
        <w:jc w:val="both"/>
      </w:pPr>
      <w:r w:rsidRPr="00D20228">
        <w:t xml:space="preserve">W tym roku podczas obrad jury </w:t>
      </w:r>
      <w:r w:rsidR="00D20228">
        <w:t xml:space="preserve">pod przewodnictwem </w:t>
      </w:r>
      <w:r w:rsidR="00D20228" w:rsidRPr="00D20228">
        <w:rPr>
          <w:bCs/>
        </w:rPr>
        <w:t>prof. Dr</w:t>
      </w:r>
      <w:r w:rsidR="00D20228">
        <w:rPr>
          <w:bCs/>
        </w:rPr>
        <w:t>.</w:t>
      </w:r>
      <w:r w:rsidR="00D20228" w:rsidRPr="00D20228">
        <w:rPr>
          <w:bCs/>
        </w:rPr>
        <w:t xml:space="preserve"> hab. inż. Józef</w:t>
      </w:r>
      <w:r w:rsidR="00D20228">
        <w:rPr>
          <w:bCs/>
        </w:rPr>
        <w:t>a</w:t>
      </w:r>
      <w:r w:rsidR="00D20228" w:rsidRPr="00D20228">
        <w:rPr>
          <w:bCs/>
        </w:rPr>
        <w:t xml:space="preserve"> Jasiczak</w:t>
      </w:r>
      <w:r w:rsidR="00D20228">
        <w:rPr>
          <w:bCs/>
        </w:rPr>
        <w:t>a</w:t>
      </w:r>
      <w:r w:rsidR="00D20228" w:rsidRPr="00D20228">
        <w:rPr>
          <w:bCs/>
        </w:rPr>
        <w:t> </w:t>
      </w:r>
      <w:r w:rsidR="00D20228">
        <w:t xml:space="preserve">z Politechniki Poznańskiej przyznało dwa Złote Medale </w:t>
      </w:r>
      <w:r w:rsidRPr="00D20228">
        <w:t>dla produktów, które będą eksponowane na Międzynarodowych Targach KOMINKI 2020.</w:t>
      </w:r>
    </w:p>
    <w:p w:rsidR="00741D21" w:rsidRPr="00D20228" w:rsidRDefault="00741D21" w:rsidP="00F21EC4">
      <w:pPr>
        <w:pStyle w:val="GrupaMTP"/>
        <w:jc w:val="both"/>
      </w:pPr>
    </w:p>
    <w:p w:rsidR="00741D21" w:rsidRPr="00D20228" w:rsidRDefault="00741D21" w:rsidP="00F21EC4">
      <w:pPr>
        <w:pStyle w:val="GrupaMTP"/>
        <w:jc w:val="both"/>
      </w:pPr>
      <w:r w:rsidRPr="00D20228">
        <w:rPr>
          <w:b/>
        </w:rPr>
        <w:t>IPELL</w:t>
      </w:r>
      <w:r w:rsidRPr="00D20228">
        <w:rPr>
          <w:b/>
        </w:rPr>
        <w:t xml:space="preserve"> </w:t>
      </w:r>
      <w:r w:rsidRPr="00D20228">
        <w:t xml:space="preserve">– wolnostojący piec kominkowy na </w:t>
      </w:r>
      <w:proofErr w:type="spellStart"/>
      <w:r w:rsidRPr="00D20228">
        <w:t>pellet</w:t>
      </w:r>
      <w:proofErr w:type="spellEnd"/>
      <w:r w:rsidRPr="00D20228">
        <w:t xml:space="preserve"> z wbudowanym zasobnikiem, który spełnia rygorystyczne wymagania unijne odnoszące się do emisji spalin potwierdzone badaniami BImSchV2 oraz </w:t>
      </w:r>
      <w:proofErr w:type="spellStart"/>
      <w:r w:rsidRPr="00D20228">
        <w:t>Ekoprojektu</w:t>
      </w:r>
      <w:proofErr w:type="spellEnd"/>
      <w:r w:rsidRPr="00D20228">
        <w:t xml:space="preserve">. Produkt został zgłoszony do konkursu przez producenta: firmę DEFRO Sp. z. o. </w:t>
      </w:r>
    </w:p>
    <w:p w:rsidR="00D20228" w:rsidRPr="00D20228" w:rsidRDefault="00D20228" w:rsidP="00F21EC4">
      <w:pPr>
        <w:pStyle w:val="GrupaMTP"/>
        <w:jc w:val="both"/>
      </w:pPr>
    </w:p>
    <w:p w:rsidR="00D20228" w:rsidRPr="00D20228" w:rsidRDefault="00D20228" w:rsidP="00F21EC4">
      <w:pPr>
        <w:pStyle w:val="GrupaMTP"/>
        <w:jc w:val="both"/>
      </w:pPr>
      <w:r w:rsidRPr="00741D21">
        <w:rPr>
          <w:rFonts w:eastAsia="Times New Roman"/>
          <w:b/>
          <w:lang w:eastAsia="pl-PL"/>
        </w:rPr>
        <w:t>Kominek SET</w:t>
      </w:r>
      <w:r w:rsidRPr="00741D21">
        <w:rPr>
          <w:rFonts w:eastAsia="Times New Roman"/>
          <w:lang w:eastAsia="pl-PL"/>
        </w:rPr>
        <w:t xml:space="preserve"> to nowoczesne podejście do tematu kominka. Dajemy Klientowi możliwość zakupu nie tylko samego wkładu a gotowej całości wraz zabudową. Użytkownik nie musi uczestniczyć w procesie projektowania – dostaje gotowe </w:t>
      </w:r>
      <w:r>
        <w:rPr>
          <w:rFonts w:eastAsia="Times New Roman"/>
          <w:lang w:eastAsia="pl-PL"/>
        </w:rPr>
        <w:br/>
      </w:r>
      <w:r w:rsidRPr="00741D21">
        <w:rPr>
          <w:rFonts w:eastAsia="Times New Roman"/>
          <w:lang w:eastAsia="pl-PL"/>
        </w:rPr>
        <w:t>i sprawdzone rozwiązanie. Eliminujemy w ten sposób większość problemów montażowych oraz skracamy czas instalacji kominka zaledwie do kilku godzin.</w:t>
      </w:r>
      <w:r w:rsidRPr="00D20228">
        <w:rPr>
          <w:rFonts w:eastAsia="Times New Roman"/>
          <w:lang w:eastAsia="pl-PL"/>
        </w:rPr>
        <w:t xml:space="preserve"> Produkt zgłoszony został przez producenta – firmę Kratki.pl</w:t>
      </w:r>
      <w:r>
        <w:rPr>
          <w:rFonts w:eastAsia="Times New Roman"/>
          <w:lang w:eastAsia="pl-PL"/>
        </w:rPr>
        <w:t xml:space="preserve">. </w:t>
      </w:r>
    </w:p>
    <w:p w:rsidR="00741D21" w:rsidRPr="00D20228" w:rsidRDefault="00741D21" w:rsidP="00F21EC4">
      <w:pPr>
        <w:pStyle w:val="GrupaMTP"/>
        <w:jc w:val="both"/>
      </w:pPr>
    </w:p>
    <w:p w:rsidR="00D20228" w:rsidRDefault="00D20228" w:rsidP="00D20228">
      <w:pPr>
        <w:pStyle w:val="GrupaMTP"/>
        <w:jc w:val="both"/>
      </w:pPr>
      <w:r>
        <w:t xml:space="preserve">Zwycięzcy, w ramach pakietu medalisty, otrzymują </w:t>
      </w:r>
      <w:r w:rsidRPr="00D20228">
        <w:t>komplet materiałów promocyjnych i świadczeń ze strony MTP, adresowanych do firm, które uzyskały Złoty Medal za zgłoszony produkt. Pakiet obejmuje m.in. klasyczne materiały BTL w wersji drukowanej, pliki i projekty w wersji elektronicznej do dalszego wykorzystania oraz wybrane usługi PR i reklamowe.</w:t>
      </w:r>
      <w:r w:rsidR="00880674">
        <w:t xml:space="preserve"> Wartość pakietu to aż 50 000 zł.</w:t>
      </w:r>
    </w:p>
    <w:p w:rsidR="00880674" w:rsidRPr="00D20228" w:rsidRDefault="00880674" w:rsidP="00D20228">
      <w:pPr>
        <w:pStyle w:val="GrupaMTP"/>
        <w:jc w:val="both"/>
      </w:pPr>
      <w:bookmarkStart w:id="0" w:name="_GoBack"/>
      <w:bookmarkEnd w:id="0"/>
    </w:p>
    <w:p w:rsidR="00613909" w:rsidRDefault="00613909" w:rsidP="00F21EC4">
      <w:pPr>
        <w:pStyle w:val="GrupaMTP"/>
        <w:jc w:val="both"/>
      </w:pPr>
    </w:p>
    <w:p w:rsidR="00F21EC4" w:rsidRDefault="00F21EC4" w:rsidP="00F21EC4">
      <w:pPr>
        <w:pStyle w:val="GrupaMTP"/>
        <w:jc w:val="both"/>
      </w:pPr>
    </w:p>
    <w:p w:rsidR="00F21EC4" w:rsidRDefault="00F21EC4" w:rsidP="00874D8C">
      <w:pPr>
        <w:pStyle w:val="GrupaMTP"/>
      </w:pPr>
    </w:p>
    <w:p w:rsidR="00F21EC4" w:rsidRDefault="00F21EC4" w:rsidP="00874D8C">
      <w:pPr>
        <w:pStyle w:val="GrupaMTP"/>
      </w:pPr>
    </w:p>
    <w:p w:rsidR="00F21EC4" w:rsidRDefault="00F21EC4" w:rsidP="00874D8C">
      <w:pPr>
        <w:pStyle w:val="GrupaMTP"/>
      </w:pPr>
    </w:p>
    <w:p w:rsidR="00F21EC4" w:rsidRDefault="00F21EC4" w:rsidP="00874D8C">
      <w:pPr>
        <w:pStyle w:val="GrupaMTP"/>
      </w:pPr>
    </w:p>
    <w:p w:rsidR="00F21EC4" w:rsidRDefault="00F21EC4" w:rsidP="00874D8C">
      <w:pPr>
        <w:pStyle w:val="GrupaMTP"/>
      </w:pPr>
    </w:p>
    <w:p w:rsidR="00F21EC4" w:rsidRDefault="00F21EC4" w:rsidP="00874D8C">
      <w:pPr>
        <w:pStyle w:val="GrupaMTP"/>
      </w:pPr>
    </w:p>
    <w:p w:rsidR="00F21EC4" w:rsidRDefault="00F21EC4" w:rsidP="00874D8C">
      <w:pPr>
        <w:pStyle w:val="GrupaMTP"/>
      </w:pPr>
    </w:p>
    <w:p w:rsidR="00F21EC4" w:rsidRDefault="00F21EC4" w:rsidP="00874D8C">
      <w:pPr>
        <w:pStyle w:val="GrupaMTP"/>
      </w:pPr>
    </w:p>
    <w:p w:rsidR="00F21EC4" w:rsidRDefault="00F21EC4" w:rsidP="00874D8C">
      <w:pPr>
        <w:pStyle w:val="GrupaMTP"/>
      </w:pPr>
    </w:p>
    <w:p w:rsidR="00F21EC4" w:rsidRDefault="00F21EC4" w:rsidP="00874D8C">
      <w:pPr>
        <w:pStyle w:val="GrupaMTP"/>
      </w:pPr>
    </w:p>
    <w:p w:rsidR="00F21EC4" w:rsidRDefault="00F21EC4" w:rsidP="00874D8C">
      <w:pPr>
        <w:pStyle w:val="GrupaMTP"/>
      </w:pPr>
    </w:p>
    <w:p w:rsidR="00874D8C" w:rsidRPr="00874D8C" w:rsidRDefault="00D20228" w:rsidP="00874D8C">
      <w:pPr>
        <w:spacing w:line="276" w:lineRule="auto"/>
        <w:rPr>
          <w:rFonts w:cs="Segoe UI"/>
          <w:color w:val="000000" w:themeColor="text1"/>
          <w:sz w:val="22"/>
          <w:szCs w:val="22"/>
        </w:rPr>
      </w:pPr>
      <w:r>
        <w:rPr>
          <w:rStyle w:val="Hipercze"/>
          <w:rFonts w:cs="Segoe UI"/>
          <w:color w:val="000000" w:themeColor="text1"/>
          <w:sz w:val="22"/>
          <w:szCs w:val="22"/>
          <w:u w:val="none"/>
          <w:lang w:val="en-GB"/>
        </w:rPr>
        <w:t xml:space="preserve">KONTAKT DLA </w:t>
      </w:r>
      <w:r w:rsidR="00874D8C">
        <w:rPr>
          <w:rStyle w:val="Hipercze"/>
          <w:rFonts w:cs="Segoe UI"/>
          <w:color w:val="000000" w:themeColor="text1"/>
          <w:sz w:val="22"/>
          <w:szCs w:val="22"/>
          <w:u w:val="none"/>
          <w:lang w:val="en-GB"/>
        </w:rPr>
        <w:t>MEDI</w:t>
      </w:r>
      <w:r>
        <w:rPr>
          <w:rStyle w:val="Hipercze"/>
          <w:rFonts w:cs="Segoe UI"/>
          <w:color w:val="000000" w:themeColor="text1"/>
          <w:sz w:val="22"/>
          <w:szCs w:val="22"/>
          <w:u w:val="none"/>
          <w:lang w:val="en-GB"/>
        </w:rPr>
        <w:t>ÓW</w:t>
      </w:r>
    </w:p>
    <w:p w:rsidR="00B95AD3" w:rsidRPr="00D20228" w:rsidRDefault="00874D8C" w:rsidP="00D20228">
      <w:pPr>
        <w:pStyle w:val="Bezodstpw1"/>
        <w:spacing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GB"/>
        </w:rPr>
        <w:t xml:space="preserve">Anna Szajerska </w:t>
      </w:r>
      <w:r w:rsidR="00D20228">
        <w:rPr>
          <w:rFonts w:ascii="Segoe UI" w:hAnsi="Segoe UI" w:cs="Segoe UI"/>
          <w:lang w:val="en-GB"/>
        </w:rPr>
        <w:br/>
      </w:r>
      <w:hyperlink r:id="rId9" w:history="1">
        <w:r>
          <w:rPr>
            <w:rStyle w:val="Hipercze"/>
            <w:rFonts w:ascii="Segoe UI" w:hAnsi="Segoe UI" w:cs="Segoe UI"/>
            <w:lang w:val="en-GB"/>
          </w:rPr>
          <w:t>anna.szajerska@grupamtp.pl</w:t>
        </w:r>
      </w:hyperlink>
      <w:r>
        <w:rPr>
          <w:rFonts w:ascii="Segoe UI" w:hAnsi="Segoe UI" w:cs="Segoe UI"/>
          <w:lang w:val="en-GB"/>
        </w:rPr>
        <w:t xml:space="preserve"> </w:t>
      </w:r>
      <w:r w:rsidR="00D20228">
        <w:rPr>
          <w:rFonts w:ascii="Segoe UI" w:hAnsi="Segoe UI" w:cs="Segoe UI"/>
          <w:lang w:val="en-GB"/>
        </w:rPr>
        <w:br/>
      </w:r>
      <w:r>
        <w:rPr>
          <w:rFonts w:ascii="Segoe UI" w:hAnsi="Segoe UI" w:cs="Segoe UI"/>
          <w:lang w:val="en-GB"/>
        </w:rPr>
        <w:t xml:space="preserve">691 033 919 </w:t>
      </w:r>
    </w:p>
    <w:sectPr w:rsidR="00B95AD3" w:rsidRPr="00D20228" w:rsidSect="00073F02">
      <w:head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FD" w:rsidRDefault="001664FD" w:rsidP="00073F02">
      <w:r>
        <w:separator/>
      </w:r>
    </w:p>
  </w:endnote>
  <w:endnote w:type="continuationSeparator" w:id="0">
    <w:p w:rsidR="001664FD" w:rsidRDefault="001664FD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FD" w:rsidRDefault="001664FD" w:rsidP="00073F02">
      <w:r>
        <w:separator/>
      </w:r>
    </w:p>
  </w:footnote>
  <w:footnote w:type="continuationSeparator" w:id="0">
    <w:p w:rsidR="001664FD" w:rsidRDefault="001664FD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C4" w:rsidRDefault="005C6A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C4" w:rsidRDefault="005C6A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AE4"/>
    <w:multiLevelType w:val="hybridMultilevel"/>
    <w:tmpl w:val="3192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4ED"/>
    <w:multiLevelType w:val="hybridMultilevel"/>
    <w:tmpl w:val="D168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628DC"/>
    <w:multiLevelType w:val="hybridMultilevel"/>
    <w:tmpl w:val="71EE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E2F91"/>
    <w:multiLevelType w:val="hybridMultilevel"/>
    <w:tmpl w:val="1BE0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47C90"/>
    <w:rsid w:val="00073F02"/>
    <w:rsid w:val="00126D70"/>
    <w:rsid w:val="001664FD"/>
    <w:rsid w:val="00195E40"/>
    <w:rsid w:val="001B0C53"/>
    <w:rsid w:val="001C0C8C"/>
    <w:rsid w:val="002330AA"/>
    <w:rsid w:val="002D72A6"/>
    <w:rsid w:val="003A1FCD"/>
    <w:rsid w:val="003B442F"/>
    <w:rsid w:val="003F0F8C"/>
    <w:rsid w:val="0041116F"/>
    <w:rsid w:val="00451E11"/>
    <w:rsid w:val="00452E05"/>
    <w:rsid w:val="005101C9"/>
    <w:rsid w:val="00514B05"/>
    <w:rsid w:val="0052262E"/>
    <w:rsid w:val="00566604"/>
    <w:rsid w:val="00580B2E"/>
    <w:rsid w:val="005C6AC4"/>
    <w:rsid w:val="005F566B"/>
    <w:rsid w:val="00610D36"/>
    <w:rsid w:val="00613909"/>
    <w:rsid w:val="00741D21"/>
    <w:rsid w:val="00763E38"/>
    <w:rsid w:val="007E784C"/>
    <w:rsid w:val="008303F4"/>
    <w:rsid w:val="00874D8C"/>
    <w:rsid w:val="00880674"/>
    <w:rsid w:val="008A2DD0"/>
    <w:rsid w:val="008D35E7"/>
    <w:rsid w:val="0093224B"/>
    <w:rsid w:val="00954DCC"/>
    <w:rsid w:val="009C6049"/>
    <w:rsid w:val="00A34995"/>
    <w:rsid w:val="00AD1DCE"/>
    <w:rsid w:val="00B02D9D"/>
    <w:rsid w:val="00B72503"/>
    <w:rsid w:val="00B731E5"/>
    <w:rsid w:val="00B82EB4"/>
    <w:rsid w:val="00B944A1"/>
    <w:rsid w:val="00B95AD3"/>
    <w:rsid w:val="00BD009D"/>
    <w:rsid w:val="00BE464B"/>
    <w:rsid w:val="00BE7296"/>
    <w:rsid w:val="00C274F4"/>
    <w:rsid w:val="00C326AA"/>
    <w:rsid w:val="00C87994"/>
    <w:rsid w:val="00CA6F66"/>
    <w:rsid w:val="00D20228"/>
    <w:rsid w:val="00D437A8"/>
    <w:rsid w:val="00D47B1A"/>
    <w:rsid w:val="00DB6D21"/>
    <w:rsid w:val="00E21473"/>
    <w:rsid w:val="00E36951"/>
    <w:rsid w:val="00E559DD"/>
    <w:rsid w:val="00EB6A52"/>
    <w:rsid w:val="00EC3CEA"/>
    <w:rsid w:val="00F21EC4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D8C"/>
    <w:rPr>
      <w:color w:val="0055BE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74D8C"/>
    <w:rPr>
      <w:b/>
      <w:bCs/>
    </w:rPr>
  </w:style>
  <w:style w:type="paragraph" w:styleId="Akapitzlist">
    <w:name w:val="List Paragraph"/>
    <w:basedOn w:val="Normalny"/>
    <w:uiPriority w:val="34"/>
    <w:qFormat/>
    <w:rsid w:val="00874D8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singleposttext">
    <w:name w:val="singlepost__text"/>
    <w:basedOn w:val="Normalny"/>
    <w:uiPriority w:val="99"/>
    <w:semiHidden/>
    <w:rsid w:val="00874D8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Bezodstpw1">
    <w:name w:val="Bez odstępów1"/>
    <w:rsid w:val="00874D8C"/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202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D8C"/>
    <w:rPr>
      <w:color w:val="0055BE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74D8C"/>
    <w:rPr>
      <w:b/>
      <w:bCs/>
    </w:rPr>
  </w:style>
  <w:style w:type="paragraph" w:styleId="Akapitzlist">
    <w:name w:val="List Paragraph"/>
    <w:basedOn w:val="Normalny"/>
    <w:uiPriority w:val="34"/>
    <w:qFormat/>
    <w:rsid w:val="00874D8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singleposttext">
    <w:name w:val="singlepost__text"/>
    <w:basedOn w:val="Normalny"/>
    <w:uiPriority w:val="99"/>
    <w:semiHidden/>
    <w:rsid w:val="00874D8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Bezodstpw1">
    <w:name w:val="Bez odstępów1"/>
    <w:rsid w:val="00874D8C"/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2022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szajerska@grupam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4E6F7-229E-4764-BCC8-1497BF0E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Anna Szajerska</cp:lastModifiedBy>
  <cp:revision>2</cp:revision>
  <cp:lastPrinted>2019-10-23T08:16:00Z</cp:lastPrinted>
  <dcterms:created xsi:type="dcterms:W3CDTF">2019-12-16T15:08:00Z</dcterms:created>
  <dcterms:modified xsi:type="dcterms:W3CDTF">2019-12-16T15:08:00Z</dcterms:modified>
</cp:coreProperties>
</file>